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691E" w14:textId="61A9551F" w:rsidR="00FE067E" w:rsidRPr="004E51EC" w:rsidRDefault="00B44681" w:rsidP="00CC1F3B">
      <w:pPr>
        <w:pStyle w:val="TitlePageOrigin"/>
        <w:rPr>
          <w:color w:val="auto"/>
        </w:rPr>
      </w:pPr>
      <w:r w:rsidRPr="004E51E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37621" wp14:editId="2C7C417C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E79069" w14:textId="4D4E8524" w:rsidR="00B44681" w:rsidRPr="00B44681" w:rsidRDefault="00B44681" w:rsidP="00B4468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B4468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37621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" filled="f" strokeweight=".5pt">
                <v:textbox inset="0,5pt,0,0">
                  <w:txbxContent>
                    <w:p w14:paraId="4AE79069" w14:textId="4D4E8524" w:rsidR="00B44681" w:rsidRPr="00B44681" w:rsidRDefault="00B44681" w:rsidP="00B4468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B4468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4E51EC">
        <w:rPr>
          <w:color w:val="auto"/>
        </w:rPr>
        <w:t>WEST virginia legislature</w:t>
      </w:r>
    </w:p>
    <w:p w14:paraId="302C6370" w14:textId="1BCC40B2" w:rsidR="00CD36CF" w:rsidRPr="004E51EC" w:rsidRDefault="00CD36CF" w:rsidP="00CC1F3B">
      <w:pPr>
        <w:pStyle w:val="TitlePageSession"/>
        <w:rPr>
          <w:color w:val="auto"/>
        </w:rPr>
      </w:pPr>
      <w:r w:rsidRPr="004E51EC">
        <w:rPr>
          <w:color w:val="auto"/>
        </w:rPr>
        <w:t>20</w:t>
      </w:r>
      <w:r w:rsidR="00CB1ADC" w:rsidRPr="004E51EC">
        <w:rPr>
          <w:color w:val="auto"/>
        </w:rPr>
        <w:t>2</w:t>
      </w:r>
      <w:r w:rsidR="00044740" w:rsidRPr="004E51EC">
        <w:rPr>
          <w:color w:val="auto"/>
        </w:rPr>
        <w:t>4</w:t>
      </w:r>
      <w:r w:rsidRPr="004E51EC">
        <w:rPr>
          <w:color w:val="auto"/>
        </w:rPr>
        <w:t xml:space="preserve"> regular session</w:t>
      </w:r>
    </w:p>
    <w:p w14:paraId="31EF9ABA" w14:textId="77777777" w:rsidR="00CD36CF" w:rsidRPr="004E51EC" w:rsidRDefault="00CD589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4E51EC">
            <w:rPr>
              <w:color w:val="auto"/>
            </w:rPr>
            <w:t>Introduced</w:t>
          </w:r>
        </w:sdtContent>
      </w:sdt>
    </w:p>
    <w:p w14:paraId="500F9FA5" w14:textId="05A48B1B" w:rsidR="00CD36CF" w:rsidRPr="004E51EC" w:rsidRDefault="00CD589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E51EC">
            <w:rPr>
              <w:color w:val="auto"/>
            </w:rPr>
            <w:t>House</w:t>
          </w:r>
        </w:sdtContent>
      </w:sdt>
      <w:r w:rsidR="00303684" w:rsidRPr="004E51EC">
        <w:rPr>
          <w:color w:val="auto"/>
        </w:rPr>
        <w:t xml:space="preserve"> </w:t>
      </w:r>
      <w:r w:rsidR="00CD36CF" w:rsidRPr="004E51E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4810</w:t>
          </w:r>
        </w:sdtContent>
      </w:sdt>
    </w:p>
    <w:p w14:paraId="026C6120" w14:textId="440230DC" w:rsidR="00CD36CF" w:rsidRPr="004E51EC" w:rsidRDefault="00CD36CF" w:rsidP="00CC1F3B">
      <w:pPr>
        <w:pStyle w:val="Sponsors"/>
        <w:rPr>
          <w:color w:val="auto"/>
        </w:rPr>
      </w:pPr>
      <w:r w:rsidRPr="004E51E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25580A" w:rsidRPr="004E51EC">
            <w:rPr>
              <w:color w:val="auto"/>
            </w:rPr>
            <w:t>Delegate Foster</w:t>
          </w:r>
        </w:sdtContent>
      </w:sdt>
    </w:p>
    <w:p w14:paraId="12D6B67C" w14:textId="27D4C7F7" w:rsidR="00E831B3" w:rsidRPr="004E51EC" w:rsidRDefault="00CD36CF" w:rsidP="00CC1F3B">
      <w:pPr>
        <w:pStyle w:val="References"/>
        <w:rPr>
          <w:color w:val="auto"/>
        </w:rPr>
      </w:pPr>
      <w:r w:rsidRPr="004E51E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A73658" w:rsidRPr="004E51EC">
            <w:rPr>
              <w:color w:val="auto"/>
            </w:rPr>
            <w:t xml:space="preserve">Introduced </w:t>
          </w:r>
          <w:r w:rsidR="00CD5899">
            <w:rPr>
              <w:color w:val="auto"/>
            </w:rPr>
            <w:t>January 16, 2024</w:t>
          </w:r>
          <w:r w:rsidR="00A73658" w:rsidRPr="004E51EC">
            <w:rPr>
              <w:color w:val="auto"/>
            </w:rPr>
            <w:t>; Referred</w:t>
          </w:r>
          <w:r w:rsidR="008812B9" w:rsidRPr="004E51EC">
            <w:rPr>
              <w:color w:val="auto"/>
            </w:rPr>
            <w:br/>
          </w:r>
          <w:r w:rsidR="00A73658" w:rsidRPr="004E51EC">
            <w:rPr>
              <w:color w:val="auto"/>
            </w:rPr>
            <w:t xml:space="preserve"> to the Committee on</w:t>
          </w:r>
          <w:r w:rsidR="00CD5899">
            <w:rPr>
              <w:color w:val="auto"/>
            </w:rPr>
            <w:t xml:space="preserve"> Education then Finance</w:t>
          </w:r>
        </w:sdtContent>
      </w:sdt>
      <w:r w:rsidRPr="004E51EC">
        <w:rPr>
          <w:color w:val="auto"/>
        </w:rPr>
        <w:t>]</w:t>
      </w:r>
    </w:p>
    <w:p w14:paraId="52236CD1" w14:textId="1C985594" w:rsidR="00303684" w:rsidRPr="004E51EC" w:rsidRDefault="0000526A" w:rsidP="00CC1F3B">
      <w:pPr>
        <w:pStyle w:val="TitleSection"/>
        <w:rPr>
          <w:color w:val="auto"/>
        </w:rPr>
      </w:pPr>
      <w:r w:rsidRPr="004E51EC">
        <w:rPr>
          <w:color w:val="auto"/>
        </w:rPr>
        <w:lastRenderedPageBreak/>
        <w:t>A BILL</w:t>
      </w:r>
      <w:r w:rsidR="0025580A" w:rsidRPr="004E51EC">
        <w:rPr>
          <w:color w:val="auto"/>
        </w:rPr>
        <w:t xml:space="preserve"> to amend the Code of West Virginia, 1931, as amended, by adding thereto a new </w:t>
      </w:r>
      <w:r w:rsidR="00BD5361" w:rsidRPr="004E51EC">
        <w:rPr>
          <w:color w:val="auto"/>
        </w:rPr>
        <w:t>article</w:t>
      </w:r>
      <w:r w:rsidR="0025580A" w:rsidRPr="004E51EC">
        <w:rPr>
          <w:color w:val="auto"/>
        </w:rPr>
        <w:t>, designated §18-3</w:t>
      </w:r>
      <w:r w:rsidR="008504A5" w:rsidRPr="004E51EC">
        <w:rPr>
          <w:color w:val="auto"/>
        </w:rPr>
        <w:t>4</w:t>
      </w:r>
      <w:r w:rsidR="0025580A" w:rsidRPr="004E51EC">
        <w:rPr>
          <w:color w:val="auto"/>
        </w:rPr>
        <w:t>-1 and §18-3</w:t>
      </w:r>
      <w:r w:rsidR="008504A5" w:rsidRPr="004E51EC">
        <w:rPr>
          <w:color w:val="auto"/>
        </w:rPr>
        <w:t>4</w:t>
      </w:r>
      <w:r w:rsidR="0025580A" w:rsidRPr="004E51EC">
        <w:rPr>
          <w:color w:val="auto"/>
        </w:rPr>
        <w:t>-</w:t>
      </w:r>
      <w:r w:rsidR="00BD5361" w:rsidRPr="004E51EC">
        <w:rPr>
          <w:color w:val="auto"/>
        </w:rPr>
        <w:t>2</w:t>
      </w:r>
      <w:r w:rsidR="0025580A" w:rsidRPr="004E51EC">
        <w:rPr>
          <w:color w:val="auto"/>
        </w:rPr>
        <w:t xml:space="preserve">, all relating to </w:t>
      </w:r>
      <w:r w:rsidR="00BD5361" w:rsidRPr="004E51EC">
        <w:rPr>
          <w:color w:val="auto"/>
        </w:rPr>
        <w:t>creating the Education Tax Credit</w:t>
      </w:r>
      <w:r w:rsidR="00EF7925" w:rsidRPr="004E51EC">
        <w:rPr>
          <w:color w:val="auto"/>
        </w:rPr>
        <w:t xml:space="preserve">, against taxes </w:t>
      </w:r>
      <w:proofErr w:type="gramStart"/>
      <w:r w:rsidR="00EF7925" w:rsidRPr="004E51EC">
        <w:rPr>
          <w:color w:val="auto"/>
        </w:rPr>
        <w:t>actually owed</w:t>
      </w:r>
      <w:proofErr w:type="gramEnd"/>
      <w:r w:rsidR="00EF7925" w:rsidRPr="004E51EC">
        <w:rPr>
          <w:color w:val="auto"/>
        </w:rPr>
        <w:t>,</w:t>
      </w:r>
      <w:r w:rsidR="00BD5361" w:rsidRPr="004E51EC">
        <w:rPr>
          <w:color w:val="auto"/>
        </w:rPr>
        <w:t xml:space="preserve"> for qualifying expenses of parents or guardians of children in grade levels </w:t>
      </w:r>
      <w:r w:rsidR="00EF7925" w:rsidRPr="004E51EC">
        <w:rPr>
          <w:color w:val="auto"/>
        </w:rPr>
        <w:t>K through 12.</w:t>
      </w:r>
    </w:p>
    <w:p w14:paraId="3412807E" w14:textId="77777777" w:rsidR="00303684" w:rsidRPr="004E51EC" w:rsidRDefault="00303684" w:rsidP="00CC1F3B">
      <w:pPr>
        <w:pStyle w:val="EnactingClause"/>
        <w:rPr>
          <w:color w:val="auto"/>
        </w:rPr>
        <w:sectPr w:rsidR="00303684" w:rsidRPr="004E51EC" w:rsidSect="008812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E51EC">
        <w:rPr>
          <w:color w:val="auto"/>
        </w:rPr>
        <w:t>Be it enacted by the Legislature of West Virginia:</w:t>
      </w:r>
    </w:p>
    <w:p w14:paraId="44D83133" w14:textId="429C97BB" w:rsidR="008736AA" w:rsidRPr="004E51EC" w:rsidRDefault="00BD5361" w:rsidP="00BD5361">
      <w:pPr>
        <w:pStyle w:val="ArticleHeading"/>
        <w:rPr>
          <w:color w:val="auto"/>
          <w:u w:val="single"/>
        </w:rPr>
      </w:pPr>
      <w:r w:rsidRPr="004E51EC">
        <w:rPr>
          <w:color w:val="auto"/>
          <w:u w:val="single"/>
        </w:rPr>
        <w:t>ARTICLE 3</w:t>
      </w:r>
      <w:r w:rsidR="008504A5" w:rsidRPr="004E51EC">
        <w:rPr>
          <w:color w:val="auto"/>
          <w:u w:val="single"/>
        </w:rPr>
        <w:t>4</w:t>
      </w:r>
      <w:r w:rsidRPr="004E51EC">
        <w:rPr>
          <w:color w:val="auto"/>
          <w:u w:val="single"/>
        </w:rPr>
        <w:t xml:space="preserve"> EDUCATION TAX CREDITS.</w:t>
      </w:r>
    </w:p>
    <w:p w14:paraId="6C37AA73" w14:textId="2A928BA7" w:rsidR="00BD5361" w:rsidRPr="004E51EC" w:rsidRDefault="00BD5361" w:rsidP="00BD5361">
      <w:pPr>
        <w:pStyle w:val="SectionHeading"/>
        <w:rPr>
          <w:color w:val="auto"/>
          <w:u w:val="single"/>
        </w:rPr>
      </w:pPr>
      <w:r w:rsidRPr="004E51EC">
        <w:rPr>
          <w:color w:val="auto"/>
          <w:u w:val="single"/>
        </w:rPr>
        <w:t>§18-3</w:t>
      </w:r>
      <w:r w:rsidR="008504A5" w:rsidRPr="004E51EC">
        <w:rPr>
          <w:color w:val="auto"/>
          <w:u w:val="single"/>
        </w:rPr>
        <w:t>4</w:t>
      </w:r>
      <w:r w:rsidRPr="004E51EC">
        <w:rPr>
          <w:color w:val="auto"/>
          <w:u w:val="single"/>
        </w:rPr>
        <w:t>-1.  Short title.</w:t>
      </w:r>
    </w:p>
    <w:p w14:paraId="61AE0540" w14:textId="208898C2" w:rsidR="00BD5361" w:rsidRPr="004E51EC" w:rsidRDefault="00BD5361" w:rsidP="00BD5361">
      <w:pPr>
        <w:pStyle w:val="SectionBody"/>
        <w:rPr>
          <w:color w:val="auto"/>
          <w:u w:val="single"/>
        </w:rPr>
      </w:pPr>
      <w:r w:rsidRPr="004E51EC">
        <w:rPr>
          <w:color w:val="auto"/>
          <w:u w:val="single"/>
        </w:rPr>
        <w:t xml:space="preserve">This article shall be known as the </w:t>
      </w:r>
      <w:r w:rsidR="003265F4" w:rsidRPr="004E51EC">
        <w:rPr>
          <w:color w:val="auto"/>
          <w:u w:val="single"/>
        </w:rPr>
        <w:t>"</w:t>
      </w:r>
      <w:r w:rsidRPr="004E51EC">
        <w:rPr>
          <w:color w:val="auto"/>
          <w:u w:val="single"/>
        </w:rPr>
        <w:t>Education Tax Credit</w:t>
      </w:r>
      <w:r w:rsidR="003265F4" w:rsidRPr="004E51EC">
        <w:rPr>
          <w:color w:val="auto"/>
          <w:u w:val="single"/>
        </w:rPr>
        <w:t>"</w:t>
      </w:r>
      <w:r w:rsidRPr="004E51EC">
        <w:rPr>
          <w:color w:val="auto"/>
          <w:u w:val="single"/>
        </w:rPr>
        <w:t>.</w:t>
      </w:r>
    </w:p>
    <w:p w14:paraId="4EF2EE0B" w14:textId="49799953" w:rsidR="00BD5361" w:rsidRPr="004E51EC" w:rsidRDefault="00BD5361" w:rsidP="00BD5361">
      <w:pPr>
        <w:pStyle w:val="SectionHeading"/>
        <w:rPr>
          <w:color w:val="auto"/>
          <w:u w:val="single"/>
        </w:rPr>
        <w:sectPr w:rsidR="00BD5361" w:rsidRPr="004E51EC" w:rsidSect="008812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E51EC">
        <w:rPr>
          <w:color w:val="auto"/>
          <w:u w:val="single"/>
        </w:rPr>
        <w:t>§18-3</w:t>
      </w:r>
      <w:r w:rsidR="008504A5" w:rsidRPr="004E51EC">
        <w:rPr>
          <w:color w:val="auto"/>
          <w:u w:val="single"/>
        </w:rPr>
        <w:t>4</w:t>
      </w:r>
      <w:r w:rsidRPr="004E51EC">
        <w:rPr>
          <w:color w:val="auto"/>
          <w:u w:val="single"/>
        </w:rPr>
        <w:t>-2.  Education tax credit; qualifying expenses.</w:t>
      </w:r>
    </w:p>
    <w:p w14:paraId="39088A3A" w14:textId="7BB412CA" w:rsidR="00BD5361" w:rsidRPr="004E51EC" w:rsidRDefault="00BD5361" w:rsidP="00BD5361">
      <w:pPr>
        <w:pStyle w:val="SectionBody"/>
        <w:rPr>
          <w:color w:val="auto"/>
          <w:u w:val="single"/>
        </w:rPr>
      </w:pPr>
      <w:r w:rsidRPr="004E51EC">
        <w:rPr>
          <w:color w:val="auto"/>
          <w:u w:val="single"/>
        </w:rPr>
        <w:t xml:space="preserve">The parents or legal guardians of each child in the state of West Virginia participating in nonpublic schools between the ages 5 and 20 years old and in grade level K through 12 shall be entitled to tax credit against West Virginia state income tax in an amount up to </w:t>
      </w:r>
      <w:r w:rsidR="009C7F55" w:rsidRPr="004E51EC">
        <w:rPr>
          <w:color w:val="auto"/>
          <w:u w:val="single"/>
        </w:rPr>
        <w:t xml:space="preserve">$3,000 </w:t>
      </w:r>
      <w:r w:rsidRPr="004E51EC">
        <w:rPr>
          <w:color w:val="auto"/>
          <w:u w:val="single"/>
        </w:rPr>
        <w:t>for qualifying educational expenses which shall include the following:</w:t>
      </w:r>
    </w:p>
    <w:p w14:paraId="17AB965C" w14:textId="2C645FA0" w:rsidR="00BD5361" w:rsidRPr="004E51EC" w:rsidRDefault="00BD5361" w:rsidP="00BD5361">
      <w:pPr>
        <w:pStyle w:val="SectionBody"/>
        <w:rPr>
          <w:color w:val="auto"/>
          <w:u w:val="single"/>
        </w:rPr>
      </w:pPr>
      <w:r w:rsidRPr="004E51EC">
        <w:rPr>
          <w:color w:val="auto"/>
          <w:u w:val="single"/>
        </w:rPr>
        <w:t>(1</w:t>
      </w:r>
      <w:r w:rsidR="00A10B85" w:rsidRPr="004E51EC">
        <w:rPr>
          <w:color w:val="auto"/>
          <w:u w:val="single"/>
        </w:rPr>
        <w:t>)</w:t>
      </w:r>
      <w:r w:rsidRPr="004E51EC">
        <w:rPr>
          <w:color w:val="auto"/>
          <w:u w:val="single"/>
        </w:rPr>
        <w:t xml:space="preserve"> </w:t>
      </w:r>
      <w:proofErr w:type="gramStart"/>
      <w:r w:rsidRPr="004E51EC">
        <w:rPr>
          <w:color w:val="auto"/>
          <w:u w:val="single"/>
        </w:rPr>
        <w:t>Tuition;</w:t>
      </w:r>
      <w:proofErr w:type="gramEnd"/>
    </w:p>
    <w:p w14:paraId="2CB3FF3F" w14:textId="1CEC9BD7" w:rsidR="00BD5361" w:rsidRPr="004E51EC" w:rsidRDefault="00BD5361" w:rsidP="00BD5361">
      <w:pPr>
        <w:pStyle w:val="SectionBody"/>
        <w:rPr>
          <w:color w:val="auto"/>
          <w:u w:val="single"/>
        </w:rPr>
      </w:pPr>
      <w:r w:rsidRPr="004E51EC">
        <w:rPr>
          <w:color w:val="auto"/>
          <w:u w:val="single"/>
        </w:rPr>
        <w:t xml:space="preserve">(2) Transportation </w:t>
      </w:r>
      <w:proofErr w:type="gramStart"/>
      <w:r w:rsidRPr="004E51EC">
        <w:rPr>
          <w:color w:val="auto"/>
          <w:u w:val="single"/>
        </w:rPr>
        <w:t>costs;</w:t>
      </w:r>
      <w:proofErr w:type="gramEnd"/>
    </w:p>
    <w:p w14:paraId="1053D3BB" w14:textId="4681B6C7" w:rsidR="00BD5361" w:rsidRPr="004E51EC" w:rsidRDefault="00BD5361" w:rsidP="00BD5361">
      <w:pPr>
        <w:pStyle w:val="SectionBody"/>
        <w:rPr>
          <w:color w:val="auto"/>
          <w:u w:val="single"/>
        </w:rPr>
      </w:pPr>
      <w:r w:rsidRPr="004E51EC">
        <w:rPr>
          <w:color w:val="auto"/>
          <w:u w:val="single"/>
        </w:rPr>
        <w:t xml:space="preserve">(3) </w:t>
      </w:r>
      <w:proofErr w:type="gramStart"/>
      <w:r w:rsidRPr="004E51EC">
        <w:rPr>
          <w:color w:val="auto"/>
          <w:u w:val="single"/>
        </w:rPr>
        <w:t>Curriculum;</w:t>
      </w:r>
      <w:proofErr w:type="gramEnd"/>
    </w:p>
    <w:p w14:paraId="7AEE571D" w14:textId="2E055C53" w:rsidR="00BD5361" w:rsidRPr="004E51EC" w:rsidRDefault="00BD5361" w:rsidP="00BD5361">
      <w:pPr>
        <w:pStyle w:val="SectionBody"/>
        <w:rPr>
          <w:color w:val="auto"/>
          <w:u w:val="single"/>
        </w:rPr>
      </w:pPr>
      <w:r w:rsidRPr="004E51EC">
        <w:rPr>
          <w:color w:val="auto"/>
          <w:u w:val="single"/>
        </w:rPr>
        <w:t xml:space="preserve">(4) </w:t>
      </w:r>
      <w:proofErr w:type="gramStart"/>
      <w:r w:rsidR="00E929E4" w:rsidRPr="004E51EC">
        <w:rPr>
          <w:color w:val="auto"/>
          <w:u w:val="single"/>
        </w:rPr>
        <w:t>Textbooks</w:t>
      </w:r>
      <w:r w:rsidRPr="004E51EC">
        <w:rPr>
          <w:color w:val="auto"/>
          <w:u w:val="single"/>
        </w:rPr>
        <w:t>;</w:t>
      </w:r>
      <w:proofErr w:type="gramEnd"/>
    </w:p>
    <w:p w14:paraId="2490FDDB" w14:textId="60DD0602" w:rsidR="00BD5361" w:rsidRPr="004E51EC" w:rsidRDefault="00BD5361" w:rsidP="00BD5361">
      <w:pPr>
        <w:pStyle w:val="SectionBody"/>
        <w:rPr>
          <w:color w:val="auto"/>
          <w:u w:val="single"/>
        </w:rPr>
      </w:pPr>
      <w:r w:rsidRPr="004E51EC">
        <w:rPr>
          <w:color w:val="auto"/>
          <w:u w:val="single"/>
        </w:rPr>
        <w:t xml:space="preserve">(5) Lab </w:t>
      </w:r>
      <w:proofErr w:type="gramStart"/>
      <w:r w:rsidRPr="004E51EC">
        <w:rPr>
          <w:color w:val="auto"/>
          <w:u w:val="single"/>
        </w:rPr>
        <w:t>supplies;</w:t>
      </w:r>
      <w:proofErr w:type="gramEnd"/>
    </w:p>
    <w:p w14:paraId="69677A05" w14:textId="45A08427" w:rsidR="00BD5361" w:rsidRPr="004E51EC" w:rsidRDefault="00BD5361" w:rsidP="00BD5361">
      <w:pPr>
        <w:pStyle w:val="SectionBody"/>
        <w:rPr>
          <w:color w:val="auto"/>
          <w:u w:val="single"/>
        </w:rPr>
      </w:pPr>
      <w:r w:rsidRPr="004E51EC">
        <w:rPr>
          <w:color w:val="auto"/>
          <w:u w:val="single"/>
        </w:rPr>
        <w:t>(6) Educational technology; and</w:t>
      </w:r>
    </w:p>
    <w:p w14:paraId="41C10C40" w14:textId="1F4713BE" w:rsidR="00BD5361" w:rsidRPr="004E51EC" w:rsidRDefault="00BD5361" w:rsidP="00BD5361">
      <w:pPr>
        <w:pStyle w:val="SectionBody"/>
        <w:rPr>
          <w:color w:val="auto"/>
          <w:u w:val="single"/>
        </w:rPr>
      </w:pPr>
      <w:r w:rsidRPr="004E51EC">
        <w:rPr>
          <w:color w:val="auto"/>
          <w:u w:val="single"/>
        </w:rPr>
        <w:t>(7) Tutoring</w:t>
      </w:r>
    </w:p>
    <w:p w14:paraId="761A5D7E" w14:textId="25FFC573" w:rsidR="00BD5361" w:rsidRPr="004E51EC" w:rsidRDefault="00BD5361" w:rsidP="00BD5361">
      <w:pPr>
        <w:pStyle w:val="SectionBody"/>
        <w:rPr>
          <w:color w:val="auto"/>
        </w:rPr>
      </w:pPr>
      <w:r w:rsidRPr="004E51EC">
        <w:rPr>
          <w:color w:val="auto"/>
          <w:u w:val="single"/>
        </w:rPr>
        <w:t xml:space="preserve">This tax credit is available only as a credit against state taxes </w:t>
      </w:r>
      <w:proofErr w:type="gramStart"/>
      <w:r w:rsidRPr="004E51EC">
        <w:rPr>
          <w:color w:val="auto"/>
          <w:u w:val="single"/>
        </w:rPr>
        <w:t>actually owed</w:t>
      </w:r>
      <w:proofErr w:type="gramEnd"/>
      <w:r w:rsidRPr="004E51EC">
        <w:rPr>
          <w:color w:val="auto"/>
          <w:u w:val="single"/>
        </w:rPr>
        <w:t>.</w:t>
      </w:r>
    </w:p>
    <w:p w14:paraId="34E439AF" w14:textId="77777777" w:rsidR="00C33014" w:rsidRPr="004E51EC" w:rsidRDefault="00C33014" w:rsidP="00CC1F3B">
      <w:pPr>
        <w:pStyle w:val="Note"/>
        <w:rPr>
          <w:color w:val="auto"/>
        </w:rPr>
      </w:pPr>
    </w:p>
    <w:p w14:paraId="3285C558" w14:textId="21DD562B" w:rsidR="006865E9" w:rsidRPr="004E51EC" w:rsidRDefault="00CF1DCA" w:rsidP="00CC1F3B">
      <w:pPr>
        <w:pStyle w:val="Note"/>
        <w:rPr>
          <w:color w:val="auto"/>
        </w:rPr>
      </w:pPr>
      <w:r w:rsidRPr="004E51EC">
        <w:rPr>
          <w:color w:val="auto"/>
        </w:rPr>
        <w:t>NOTE: The</w:t>
      </w:r>
      <w:r w:rsidR="006865E9" w:rsidRPr="004E51EC">
        <w:rPr>
          <w:color w:val="auto"/>
        </w:rPr>
        <w:t xml:space="preserve"> purpose of this bill is to </w:t>
      </w:r>
      <w:r w:rsidR="00EF7925" w:rsidRPr="004E51EC">
        <w:rPr>
          <w:color w:val="auto"/>
        </w:rPr>
        <w:t xml:space="preserve">give a tax credit against taxes </w:t>
      </w:r>
      <w:proofErr w:type="gramStart"/>
      <w:r w:rsidR="00EF7925" w:rsidRPr="004E51EC">
        <w:rPr>
          <w:color w:val="auto"/>
        </w:rPr>
        <w:t>actually owed</w:t>
      </w:r>
      <w:proofErr w:type="gramEnd"/>
      <w:r w:rsidR="00EF7925" w:rsidRPr="004E51EC">
        <w:rPr>
          <w:color w:val="auto"/>
        </w:rPr>
        <w:t>, for qualifying expenses of parents or guardians of children in grade levels K through 12.</w:t>
      </w:r>
    </w:p>
    <w:p w14:paraId="50F0817B" w14:textId="77777777" w:rsidR="006865E9" w:rsidRPr="004E51EC" w:rsidRDefault="00AE48A0" w:rsidP="00CC1F3B">
      <w:pPr>
        <w:pStyle w:val="Note"/>
        <w:rPr>
          <w:color w:val="auto"/>
        </w:rPr>
      </w:pPr>
      <w:proofErr w:type="gramStart"/>
      <w:r w:rsidRPr="004E51EC">
        <w:rPr>
          <w:color w:val="auto"/>
        </w:rPr>
        <w:t>Strike-throughs</w:t>
      </w:r>
      <w:proofErr w:type="gramEnd"/>
      <w:r w:rsidRPr="004E51EC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6865E9" w:rsidRPr="004E51EC" w:rsidSect="008812B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E375" w14:textId="77777777" w:rsidR="005A3DAE" w:rsidRPr="00B844FE" w:rsidRDefault="005A3DAE" w:rsidP="00B844FE">
      <w:r>
        <w:separator/>
      </w:r>
    </w:p>
  </w:endnote>
  <w:endnote w:type="continuationSeparator" w:id="0">
    <w:p w14:paraId="17CCF1B6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712270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E6F6E0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7D32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35CB" w14:textId="77777777" w:rsidR="00E929E4" w:rsidRDefault="00E92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A01F" w14:textId="77777777" w:rsidR="005A3DAE" w:rsidRPr="00B844FE" w:rsidRDefault="005A3DAE" w:rsidP="00B844FE">
      <w:r>
        <w:separator/>
      </w:r>
    </w:p>
  </w:footnote>
  <w:footnote w:type="continuationSeparator" w:id="0">
    <w:p w14:paraId="4DCC762F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3665" w14:textId="77777777" w:rsidR="002A0269" w:rsidRPr="00B844FE" w:rsidRDefault="00CD5899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D189B" w14:textId="21A8747B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placeholder>
          <w:docPart w:val="A349EA71FE0847529D0992EC927AD826"/>
        </w:placeholder>
        <w:text/>
      </w:sdtPr>
      <w:sdtEndPr/>
      <w:sdtContent>
        <w:r w:rsidR="008504A5">
          <w:t>HB</w:t>
        </w:r>
      </w:sdtContent>
    </w:sdt>
    <w:r w:rsidR="00C33014" w:rsidRPr="002A0269">
      <w:ptab w:relativeTo="margin" w:alignment="center" w:leader="none"/>
    </w:r>
    <w:r w:rsidR="00C33014"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25580A" w:rsidRPr="0025580A">
          <w:rPr>
            <w:color w:val="auto"/>
          </w:rPr>
          <w:t>202</w:t>
        </w:r>
        <w:r w:rsidR="00044740">
          <w:rPr>
            <w:color w:val="auto"/>
          </w:rPr>
          <w:t>4R2554</w:t>
        </w:r>
      </w:sdtContent>
    </w:sdt>
  </w:p>
  <w:p w14:paraId="2DB5D42B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ED4C" w14:textId="27E88191" w:rsidR="002A0269" w:rsidRPr="002A0269" w:rsidRDefault="00CD5899" w:rsidP="00CC1F3B">
    <w:pPr>
      <w:pStyle w:val="HeaderStyle"/>
    </w:pPr>
    <w:sdt>
      <w:sdtPr>
        <w:tag w:val="BNumWH"/>
        <w:id w:val="-1890952866"/>
        <w:placeholder>
          <w:docPart w:val="B14CAB24A8CC4AE4B18A58B7B37AAD67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50585399">
    <w:abstractNumId w:val="0"/>
  </w:num>
  <w:num w:numId="2" w16cid:durableId="11306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14955"/>
    <w:rsid w:val="00044740"/>
    <w:rsid w:val="000573A9"/>
    <w:rsid w:val="00085D22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5580A"/>
    <w:rsid w:val="0027011C"/>
    <w:rsid w:val="00274200"/>
    <w:rsid w:val="00275740"/>
    <w:rsid w:val="002A0269"/>
    <w:rsid w:val="00303684"/>
    <w:rsid w:val="003143F5"/>
    <w:rsid w:val="00314854"/>
    <w:rsid w:val="003265F4"/>
    <w:rsid w:val="00394191"/>
    <w:rsid w:val="003C51CD"/>
    <w:rsid w:val="004368E0"/>
    <w:rsid w:val="004C13DD"/>
    <w:rsid w:val="004D36C4"/>
    <w:rsid w:val="004E3441"/>
    <w:rsid w:val="004E51EC"/>
    <w:rsid w:val="00500579"/>
    <w:rsid w:val="005A3DAE"/>
    <w:rsid w:val="005A5366"/>
    <w:rsid w:val="005B08E7"/>
    <w:rsid w:val="006369EB"/>
    <w:rsid w:val="00637E73"/>
    <w:rsid w:val="006865E9"/>
    <w:rsid w:val="00691F3E"/>
    <w:rsid w:val="00694BFB"/>
    <w:rsid w:val="006A106B"/>
    <w:rsid w:val="006C523D"/>
    <w:rsid w:val="006D4036"/>
    <w:rsid w:val="00767894"/>
    <w:rsid w:val="007A5259"/>
    <w:rsid w:val="007A7081"/>
    <w:rsid w:val="007F1CF5"/>
    <w:rsid w:val="00834EDE"/>
    <w:rsid w:val="008504A5"/>
    <w:rsid w:val="008736AA"/>
    <w:rsid w:val="008812B9"/>
    <w:rsid w:val="008D275D"/>
    <w:rsid w:val="00980327"/>
    <w:rsid w:val="00986478"/>
    <w:rsid w:val="009B5557"/>
    <w:rsid w:val="009B57AD"/>
    <w:rsid w:val="009C7F55"/>
    <w:rsid w:val="009F1067"/>
    <w:rsid w:val="00A10B85"/>
    <w:rsid w:val="00A31E01"/>
    <w:rsid w:val="00A527AD"/>
    <w:rsid w:val="00A718CF"/>
    <w:rsid w:val="00A73658"/>
    <w:rsid w:val="00AE48A0"/>
    <w:rsid w:val="00AE61BE"/>
    <w:rsid w:val="00B16F25"/>
    <w:rsid w:val="00B24422"/>
    <w:rsid w:val="00B44681"/>
    <w:rsid w:val="00B66B81"/>
    <w:rsid w:val="00B80C20"/>
    <w:rsid w:val="00B844FE"/>
    <w:rsid w:val="00B86B4F"/>
    <w:rsid w:val="00BA1F84"/>
    <w:rsid w:val="00BC562B"/>
    <w:rsid w:val="00BD5361"/>
    <w:rsid w:val="00BF462C"/>
    <w:rsid w:val="00C33014"/>
    <w:rsid w:val="00C33434"/>
    <w:rsid w:val="00C34869"/>
    <w:rsid w:val="00C42EB6"/>
    <w:rsid w:val="00C85096"/>
    <w:rsid w:val="00CA4FD6"/>
    <w:rsid w:val="00CB1ADC"/>
    <w:rsid w:val="00CB20EF"/>
    <w:rsid w:val="00CC1F3B"/>
    <w:rsid w:val="00CD12CB"/>
    <w:rsid w:val="00CD36CF"/>
    <w:rsid w:val="00CD5899"/>
    <w:rsid w:val="00CF1DCA"/>
    <w:rsid w:val="00D579FC"/>
    <w:rsid w:val="00D81C16"/>
    <w:rsid w:val="00DC1EA3"/>
    <w:rsid w:val="00DD58DC"/>
    <w:rsid w:val="00DE526B"/>
    <w:rsid w:val="00DF199D"/>
    <w:rsid w:val="00E01542"/>
    <w:rsid w:val="00E365F1"/>
    <w:rsid w:val="00E56255"/>
    <w:rsid w:val="00E62F48"/>
    <w:rsid w:val="00E831B3"/>
    <w:rsid w:val="00E929E4"/>
    <w:rsid w:val="00E95FBC"/>
    <w:rsid w:val="00EE70CB"/>
    <w:rsid w:val="00EF7925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32D83CB"/>
  <w15:chartTrackingRefBased/>
  <w15:docId w15:val="{B1BC5E4D-D446-461D-B279-47CF1BFF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customStyle="1" w:styleId="sectionbody0">
    <w:name w:val="sectionbody"/>
    <w:basedOn w:val="Normal"/>
    <w:rsid w:val="00BD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A349EA71FE0847529D0992EC927AD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10636-0B9E-4A9C-B338-012F53513AE9}"/>
      </w:docPartPr>
      <w:docPartBody>
        <w:p w:rsidR="00FC6EED" w:rsidRDefault="00FC6EED"/>
      </w:docPartBody>
    </w:docPart>
    <w:docPart>
      <w:docPartPr>
        <w:name w:val="B14CAB24A8CC4AE4B18A58B7B37AA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23532-E0AC-4C98-8084-41A94A4D69F3}"/>
      </w:docPartPr>
      <w:docPartBody>
        <w:p w:rsidR="00FC6EED" w:rsidRDefault="00FC6E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0D4DD7"/>
    <w:rsid w:val="00791900"/>
    <w:rsid w:val="00F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Marguerite Duda</cp:lastModifiedBy>
  <cp:revision>2</cp:revision>
  <dcterms:created xsi:type="dcterms:W3CDTF">2024-01-15T18:48:00Z</dcterms:created>
  <dcterms:modified xsi:type="dcterms:W3CDTF">2024-01-15T18:48:00Z</dcterms:modified>
</cp:coreProperties>
</file>